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2A0" w:rsidRPr="00F322E6" w:rsidRDefault="001202A0" w:rsidP="00F322E6">
      <w:pPr>
        <w:spacing w:after="0" w:line="240" w:lineRule="auto"/>
        <w:jc w:val="center"/>
        <w:rPr>
          <w:rFonts w:ascii="Lucida Bright" w:hAnsi="Lucida Bright"/>
          <w:b/>
          <w:u w:val="single"/>
        </w:rPr>
      </w:pPr>
      <w:r w:rsidRPr="00F322E6">
        <w:rPr>
          <w:rFonts w:ascii="Lucida Bright" w:hAnsi="Lucida Bright"/>
          <w:b/>
          <w:u w:val="single"/>
        </w:rPr>
        <w:t xml:space="preserve">The Tardis Surgery – Patient </w:t>
      </w:r>
      <w:r w:rsidR="002B2A50" w:rsidRPr="00F322E6">
        <w:rPr>
          <w:rFonts w:ascii="Lucida Bright" w:hAnsi="Lucida Bright"/>
          <w:b/>
          <w:u w:val="single"/>
        </w:rPr>
        <w:t>Participation</w:t>
      </w:r>
      <w:r w:rsidRPr="00F322E6">
        <w:rPr>
          <w:rFonts w:ascii="Lucida Bright" w:hAnsi="Lucida Bright"/>
          <w:b/>
          <w:u w:val="single"/>
        </w:rPr>
        <w:t xml:space="preserve"> </w:t>
      </w:r>
      <w:r w:rsidR="0048369B">
        <w:rPr>
          <w:rFonts w:ascii="Lucida Bright" w:hAnsi="Lucida Bright"/>
          <w:b/>
          <w:u w:val="single"/>
        </w:rPr>
        <w:t>Group</w:t>
      </w:r>
    </w:p>
    <w:p w:rsidR="00F322E6" w:rsidRDefault="00F322E6" w:rsidP="00F322E6">
      <w:pPr>
        <w:spacing w:after="0" w:line="240" w:lineRule="auto"/>
        <w:jc w:val="center"/>
        <w:rPr>
          <w:rFonts w:ascii="Lucida Bright" w:hAnsi="Lucida Bright"/>
          <w:b/>
          <w:u w:val="single"/>
        </w:rPr>
      </w:pPr>
    </w:p>
    <w:p w:rsidR="001202A0" w:rsidRDefault="001202A0" w:rsidP="00F322E6">
      <w:pPr>
        <w:spacing w:after="0" w:line="240" w:lineRule="auto"/>
        <w:jc w:val="center"/>
        <w:rPr>
          <w:rFonts w:ascii="Lucida Bright" w:hAnsi="Lucida Bright"/>
          <w:b/>
          <w:u w:val="single"/>
        </w:rPr>
      </w:pPr>
      <w:r w:rsidRPr="00F322E6">
        <w:rPr>
          <w:rFonts w:ascii="Lucida Bright" w:hAnsi="Lucida Bright"/>
          <w:b/>
          <w:u w:val="single"/>
        </w:rPr>
        <w:t xml:space="preserve">Wednesday </w:t>
      </w:r>
      <w:r w:rsidR="005C4C58">
        <w:rPr>
          <w:rFonts w:ascii="Lucida Bright" w:hAnsi="Lucida Bright"/>
          <w:b/>
          <w:u w:val="single"/>
        </w:rPr>
        <w:t>13 March</w:t>
      </w:r>
      <w:r w:rsidRPr="00F322E6">
        <w:rPr>
          <w:rFonts w:ascii="Lucida Bright" w:hAnsi="Lucida Bright"/>
          <w:b/>
          <w:u w:val="single"/>
        </w:rPr>
        <w:t xml:space="preserve"> </w:t>
      </w:r>
      <w:r w:rsidR="00F322E6">
        <w:rPr>
          <w:rFonts w:ascii="Lucida Bright" w:hAnsi="Lucida Bright"/>
          <w:b/>
          <w:u w:val="single"/>
        </w:rPr>
        <w:t>2019</w:t>
      </w:r>
    </w:p>
    <w:p w:rsidR="00F322E6" w:rsidRPr="00F322E6" w:rsidRDefault="00F322E6" w:rsidP="00F322E6">
      <w:pPr>
        <w:spacing w:after="0" w:line="240" w:lineRule="auto"/>
        <w:jc w:val="center"/>
        <w:rPr>
          <w:rFonts w:ascii="Lucida Bright" w:hAnsi="Lucida Bright"/>
          <w:b/>
          <w:u w:val="single"/>
        </w:rPr>
      </w:pPr>
    </w:p>
    <w:p w:rsidR="001202A0" w:rsidRPr="00F322E6" w:rsidRDefault="001202A0" w:rsidP="00F322E6">
      <w:pPr>
        <w:spacing w:after="0" w:line="240" w:lineRule="auto"/>
        <w:jc w:val="center"/>
        <w:rPr>
          <w:rFonts w:ascii="Lucida Bright" w:hAnsi="Lucida Bright"/>
          <w:b/>
          <w:u w:val="single"/>
        </w:rPr>
      </w:pPr>
      <w:r w:rsidRPr="00F322E6">
        <w:rPr>
          <w:rFonts w:ascii="Lucida Bright" w:hAnsi="Lucida Bright"/>
          <w:b/>
          <w:u w:val="single"/>
        </w:rPr>
        <w:t>Minutes</w:t>
      </w:r>
    </w:p>
    <w:p w:rsidR="00F322E6" w:rsidRDefault="00F322E6" w:rsidP="00F322E6">
      <w:pPr>
        <w:spacing w:after="0" w:line="240" w:lineRule="auto"/>
        <w:rPr>
          <w:rFonts w:ascii="Lucida Bright" w:hAnsi="Lucida Bright"/>
          <w:b/>
        </w:rPr>
      </w:pPr>
    </w:p>
    <w:p w:rsidR="00F322E6" w:rsidRDefault="00F322E6" w:rsidP="00F322E6">
      <w:pPr>
        <w:spacing w:after="0" w:line="240" w:lineRule="auto"/>
        <w:rPr>
          <w:rFonts w:ascii="Lucida Bright" w:hAnsi="Lucida Bright"/>
          <w:b/>
        </w:rPr>
      </w:pPr>
    </w:p>
    <w:p w:rsidR="001202A0" w:rsidRPr="00F322E6" w:rsidRDefault="001202A0" w:rsidP="00F322E6">
      <w:pPr>
        <w:spacing w:after="0" w:line="240" w:lineRule="auto"/>
        <w:rPr>
          <w:rFonts w:ascii="Lucida Bright" w:hAnsi="Lucida Bright"/>
          <w:b/>
        </w:rPr>
      </w:pPr>
      <w:r w:rsidRPr="00F322E6">
        <w:rPr>
          <w:rFonts w:ascii="Lucida Bright" w:hAnsi="Lucida Bright"/>
          <w:b/>
        </w:rPr>
        <w:t>Present</w:t>
      </w:r>
      <w:r w:rsidR="00D25527" w:rsidRPr="00F322E6">
        <w:rPr>
          <w:rFonts w:ascii="Lucida Bright" w:hAnsi="Lucida Bright"/>
          <w:b/>
        </w:rPr>
        <w:t>:</w:t>
      </w:r>
    </w:p>
    <w:p w:rsidR="002906F3" w:rsidRDefault="002906F3" w:rsidP="00882F42">
      <w:pPr>
        <w:spacing w:after="0" w:line="240" w:lineRule="auto"/>
        <w:rPr>
          <w:rFonts w:ascii="Lucida Bright" w:hAnsi="Lucida Bright"/>
        </w:rPr>
      </w:pPr>
      <w:r>
        <w:rPr>
          <w:rFonts w:ascii="Lucida Bright" w:hAnsi="Lucida Bright"/>
        </w:rPr>
        <w:t>Doreen Beresford</w:t>
      </w:r>
    </w:p>
    <w:p w:rsidR="00882F42" w:rsidRDefault="00882F42" w:rsidP="00882F42">
      <w:pPr>
        <w:spacing w:after="0" w:line="240" w:lineRule="auto"/>
        <w:rPr>
          <w:rFonts w:ascii="Lucida Bright" w:hAnsi="Lucida Bright"/>
        </w:rPr>
      </w:pPr>
      <w:r>
        <w:rPr>
          <w:rFonts w:ascii="Lucida Bright" w:hAnsi="Lucida Bright"/>
        </w:rPr>
        <w:t xml:space="preserve">Emma Forrester </w:t>
      </w:r>
    </w:p>
    <w:p w:rsidR="005C4C58" w:rsidRDefault="005C4C58" w:rsidP="00882F42">
      <w:pPr>
        <w:spacing w:after="0" w:line="240" w:lineRule="auto"/>
        <w:rPr>
          <w:rFonts w:ascii="Lucida Bright" w:hAnsi="Lucida Bright"/>
        </w:rPr>
      </w:pPr>
      <w:r>
        <w:rPr>
          <w:rFonts w:ascii="Lucida Bright" w:hAnsi="Lucida Bright"/>
        </w:rPr>
        <w:t>Betty James</w:t>
      </w:r>
    </w:p>
    <w:p w:rsidR="00882F42" w:rsidRPr="00F322E6" w:rsidRDefault="00882F42" w:rsidP="00882F42">
      <w:pPr>
        <w:spacing w:after="0" w:line="240" w:lineRule="auto"/>
        <w:rPr>
          <w:rFonts w:ascii="Lucida Bright" w:hAnsi="Lucida Bright"/>
        </w:rPr>
      </w:pPr>
      <w:r w:rsidRPr="00F322E6">
        <w:rPr>
          <w:rFonts w:ascii="Lucida Bright" w:hAnsi="Lucida Bright"/>
        </w:rPr>
        <w:t>Leslie Thompson</w:t>
      </w:r>
    </w:p>
    <w:p w:rsidR="00882F42" w:rsidRDefault="00882F42" w:rsidP="00882F42">
      <w:pPr>
        <w:spacing w:after="0" w:line="240" w:lineRule="auto"/>
        <w:rPr>
          <w:rFonts w:ascii="Lucida Bright" w:hAnsi="Lucida Bright"/>
        </w:rPr>
      </w:pPr>
      <w:r w:rsidRPr="00F322E6">
        <w:rPr>
          <w:rFonts w:ascii="Lucida Bright" w:hAnsi="Lucida Bright"/>
        </w:rPr>
        <w:t>Bridget Thorley</w:t>
      </w:r>
    </w:p>
    <w:p w:rsidR="00F322E6" w:rsidRDefault="00F322E6" w:rsidP="00F322E6">
      <w:pPr>
        <w:spacing w:after="0" w:line="240" w:lineRule="auto"/>
        <w:rPr>
          <w:rFonts w:ascii="Lucida Bright" w:hAnsi="Lucida Bright"/>
        </w:rPr>
      </w:pPr>
      <w:proofErr w:type="spellStart"/>
      <w:r w:rsidRPr="00F322E6">
        <w:rPr>
          <w:rFonts w:ascii="Lucida Bright" w:hAnsi="Lucida Bright"/>
        </w:rPr>
        <w:t>Moonyeen</w:t>
      </w:r>
      <w:proofErr w:type="spellEnd"/>
      <w:r w:rsidRPr="00F322E6">
        <w:rPr>
          <w:rFonts w:ascii="Lucida Bright" w:hAnsi="Lucida Bright"/>
        </w:rPr>
        <w:t xml:space="preserve"> Thorley</w:t>
      </w:r>
    </w:p>
    <w:p w:rsidR="00882F42" w:rsidRPr="00882F42" w:rsidRDefault="00882F42" w:rsidP="00F322E6">
      <w:pPr>
        <w:spacing w:after="0" w:line="240" w:lineRule="auto"/>
        <w:rPr>
          <w:rFonts w:ascii="Lucida Bright" w:hAnsi="Lucida Bright"/>
        </w:rPr>
      </w:pPr>
      <w:r>
        <w:rPr>
          <w:rFonts w:ascii="Lucida Bright" w:hAnsi="Lucida Bright"/>
        </w:rPr>
        <w:t>Claire Walker</w:t>
      </w:r>
    </w:p>
    <w:p w:rsidR="00F322E6" w:rsidRDefault="00F322E6" w:rsidP="00F322E6">
      <w:pPr>
        <w:spacing w:after="0" w:line="240" w:lineRule="auto"/>
        <w:rPr>
          <w:rFonts w:ascii="Lucida Bright" w:hAnsi="Lucida Bright"/>
          <w:b/>
        </w:rPr>
      </w:pPr>
    </w:p>
    <w:p w:rsidR="00F21318" w:rsidRPr="00F21318" w:rsidRDefault="00D377FA" w:rsidP="00F322E6">
      <w:pPr>
        <w:spacing w:after="0" w:line="240" w:lineRule="auto"/>
        <w:rPr>
          <w:rFonts w:ascii="Lucida Bright" w:hAnsi="Lucida Bright"/>
        </w:rPr>
      </w:pPr>
      <w:r>
        <w:rPr>
          <w:rFonts w:ascii="Lucida Bright" w:hAnsi="Lucida Bright"/>
          <w:b/>
        </w:rPr>
        <w:t xml:space="preserve">1. </w:t>
      </w:r>
      <w:r w:rsidR="001202A0" w:rsidRPr="00F322E6">
        <w:rPr>
          <w:rFonts w:ascii="Lucida Bright" w:hAnsi="Lucida Bright"/>
          <w:b/>
        </w:rPr>
        <w:t>Apologies</w:t>
      </w:r>
      <w:r w:rsidR="002B2A50" w:rsidRPr="00F322E6">
        <w:rPr>
          <w:rFonts w:ascii="Lucida Bright" w:hAnsi="Lucida Bright"/>
          <w:b/>
        </w:rPr>
        <w:t>:</w:t>
      </w:r>
      <w:r w:rsidR="00F21318">
        <w:rPr>
          <w:rFonts w:ascii="Lucida Bright" w:hAnsi="Lucida Bright"/>
          <w:b/>
        </w:rPr>
        <w:br/>
      </w:r>
      <w:r w:rsidR="00F21318" w:rsidRPr="00F21318">
        <w:rPr>
          <w:rFonts w:ascii="Lucida Bright" w:hAnsi="Lucida Bright"/>
        </w:rPr>
        <w:t>Brian Clare</w:t>
      </w:r>
    </w:p>
    <w:p w:rsidR="002B2A50" w:rsidRPr="00F322E6" w:rsidRDefault="00F21318" w:rsidP="00F322E6">
      <w:pPr>
        <w:spacing w:after="0" w:line="240" w:lineRule="auto"/>
        <w:rPr>
          <w:rFonts w:ascii="Lucida Bright" w:hAnsi="Lucida Bright"/>
          <w:b/>
        </w:rPr>
      </w:pPr>
      <w:r w:rsidRPr="00F21318">
        <w:rPr>
          <w:rFonts w:ascii="Lucida Bright" w:hAnsi="Lucida Bright"/>
        </w:rPr>
        <w:t>Sue Clare</w:t>
      </w:r>
      <w:r w:rsidR="002B2A50" w:rsidRPr="00F322E6">
        <w:rPr>
          <w:rFonts w:ascii="Lucida Bright" w:hAnsi="Lucida Bright"/>
          <w:b/>
        </w:rPr>
        <w:br/>
      </w:r>
    </w:p>
    <w:p w:rsidR="00F322E6" w:rsidRDefault="00D377FA" w:rsidP="00F322E6">
      <w:pPr>
        <w:spacing w:after="0" w:line="240" w:lineRule="auto"/>
        <w:rPr>
          <w:rFonts w:ascii="Lucida Bright" w:hAnsi="Lucida Bright"/>
          <w:b/>
        </w:rPr>
      </w:pPr>
      <w:r>
        <w:rPr>
          <w:rFonts w:ascii="Lucida Bright" w:hAnsi="Lucida Bright"/>
          <w:b/>
        </w:rPr>
        <w:t>2. Minutes</w:t>
      </w:r>
    </w:p>
    <w:p w:rsidR="001202A0" w:rsidRPr="00D377FA" w:rsidRDefault="001202A0" w:rsidP="00F322E6">
      <w:pPr>
        <w:spacing w:after="0" w:line="240" w:lineRule="auto"/>
        <w:rPr>
          <w:rFonts w:ascii="Lucida Bright" w:hAnsi="Lucida Bright"/>
        </w:rPr>
      </w:pPr>
      <w:r w:rsidRPr="00D377FA">
        <w:rPr>
          <w:rFonts w:ascii="Lucida Bright" w:hAnsi="Lucida Bright"/>
        </w:rPr>
        <w:t xml:space="preserve">The minutes of the </w:t>
      </w:r>
      <w:r w:rsidR="00D377FA" w:rsidRPr="00D377FA">
        <w:rPr>
          <w:rFonts w:ascii="Lucida Bright" w:hAnsi="Lucida Bright"/>
        </w:rPr>
        <w:t>January</w:t>
      </w:r>
      <w:r w:rsidRPr="00D377FA">
        <w:rPr>
          <w:rFonts w:ascii="Lucida Bright" w:hAnsi="Lucida Bright"/>
        </w:rPr>
        <w:t xml:space="preserve"> 201</w:t>
      </w:r>
      <w:r w:rsidR="00DD63B9">
        <w:rPr>
          <w:rFonts w:ascii="Lucida Bright" w:hAnsi="Lucida Bright"/>
        </w:rPr>
        <w:t>9</w:t>
      </w:r>
      <w:r w:rsidRPr="00D377FA">
        <w:rPr>
          <w:rFonts w:ascii="Lucida Bright" w:hAnsi="Lucida Bright"/>
        </w:rPr>
        <w:t xml:space="preserve"> meeting were approved, dated and signed as a true record.</w:t>
      </w:r>
    </w:p>
    <w:p w:rsidR="001202A0" w:rsidRPr="00F322E6" w:rsidRDefault="001202A0" w:rsidP="00F322E6">
      <w:pPr>
        <w:spacing w:after="0" w:line="240" w:lineRule="auto"/>
        <w:rPr>
          <w:rFonts w:ascii="Lucida Bright" w:hAnsi="Lucida Bright"/>
        </w:rPr>
      </w:pPr>
    </w:p>
    <w:p w:rsidR="00F322E6" w:rsidRDefault="00D377FA" w:rsidP="00F322E6">
      <w:pPr>
        <w:spacing w:after="0" w:line="240" w:lineRule="auto"/>
        <w:rPr>
          <w:rFonts w:ascii="Lucida Bright" w:hAnsi="Lucida Bright"/>
        </w:rPr>
      </w:pPr>
      <w:r>
        <w:rPr>
          <w:rFonts w:ascii="Lucida Bright" w:hAnsi="Lucida Bright"/>
          <w:b/>
        </w:rPr>
        <w:t>3. Election of a new Chair and Secretary</w:t>
      </w:r>
      <w:r>
        <w:rPr>
          <w:rFonts w:ascii="Lucida Bright" w:hAnsi="Lucida Bright"/>
          <w:b/>
        </w:rPr>
        <w:br/>
      </w:r>
      <w:r>
        <w:rPr>
          <w:rFonts w:ascii="Lucida Bright" w:hAnsi="Lucida Bright"/>
        </w:rPr>
        <w:t xml:space="preserve">MOONYEEN THORLEY stepped down as Chair. Group members thanked </w:t>
      </w:r>
      <w:proofErr w:type="spellStart"/>
      <w:r>
        <w:rPr>
          <w:rFonts w:ascii="Lucida Bright" w:hAnsi="Lucida Bright"/>
        </w:rPr>
        <w:t>Moonyeen</w:t>
      </w:r>
      <w:proofErr w:type="spellEnd"/>
      <w:r>
        <w:rPr>
          <w:rFonts w:ascii="Lucida Bright" w:hAnsi="Lucida Bright"/>
        </w:rPr>
        <w:t xml:space="preserve"> for her dedication to the role in recent years</w:t>
      </w:r>
      <w:r w:rsidR="009507B1">
        <w:rPr>
          <w:rFonts w:ascii="Lucida Bright" w:hAnsi="Lucida Bright"/>
        </w:rPr>
        <w:t xml:space="preserve"> and stated they look forward to her continuing to support and advise the PPG going forward.</w:t>
      </w:r>
    </w:p>
    <w:p w:rsidR="00F2489E" w:rsidRDefault="00F2489E" w:rsidP="00F322E6">
      <w:pPr>
        <w:spacing w:after="0" w:line="240" w:lineRule="auto"/>
        <w:rPr>
          <w:rFonts w:ascii="Lucida Bright" w:hAnsi="Lucida Bright"/>
        </w:rPr>
      </w:pPr>
    </w:p>
    <w:p w:rsidR="00F2489E" w:rsidRDefault="00F2489E" w:rsidP="00F322E6">
      <w:pPr>
        <w:spacing w:after="0" w:line="240" w:lineRule="auto"/>
        <w:rPr>
          <w:rFonts w:ascii="Lucida Bright" w:hAnsi="Lucida Bright"/>
        </w:rPr>
      </w:pPr>
      <w:r>
        <w:rPr>
          <w:rFonts w:ascii="Lucida Bright" w:hAnsi="Lucida Bright"/>
        </w:rPr>
        <w:t>MOONYEEN THORLEY discussed the PPG’s achievements over the past year, including:</w:t>
      </w:r>
    </w:p>
    <w:p w:rsidR="00F2489E" w:rsidRDefault="00F2489E" w:rsidP="00F322E6">
      <w:pPr>
        <w:spacing w:after="0" w:line="240" w:lineRule="auto"/>
        <w:rPr>
          <w:rFonts w:ascii="Lucida Bright" w:hAnsi="Lucida Bright"/>
        </w:rPr>
      </w:pPr>
    </w:p>
    <w:p w:rsidR="00F2489E" w:rsidRPr="00F2489E" w:rsidRDefault="00F2489E" w:rsidP="00F2489E">
      <w:pPr>
        <w:pStyle w:val="ListParagraph"/>
        <w:numPr>
          <w:ilvl w:val="0"/>
          <w:numId w:val="3"/>
        </w:numPr>
        <w:spacing w:after="0" w:line="240" w:lineRule="auto"/>
        <w:rPr>
          <w:rFonts w:ascii="Lucida Bright" w:hAnsi="Lucida Bright"/>
        </w:rPr>
      </w:pPr>
      <w:r w:rsidRPr="00F2489E">
        <w:rPr>
          <w:rFonts w:ascii="Lucida Bright" w:hAnsi="Lucida Bright"/>
        </w:rPr>
        <w:t xml:space="preserve">The PPG </w:t>
      </w:r>
      <w:r w:rsidR="00764840" w:rsidRPr="00F2489E">
        <w:rPr>
          <w:rFonts w:ascii="Lucida Bright" w:hAnsi="Lucida Bright"/>
        </w:rPr>
        <w:t>Walking</w:t>
      </w:r>
      <w:r w:rsidRPr="00F2489E">
        <w:rPr>
          <w:rFonts w:ascii="Lucida Bright" w:hAnsi="Lucida Bright"/>
        </w:rPr>
        <w:t xml:space="preserve"> For Health Group working with Cheadle Leisure Centre and supported by Dr Upton and Susan </w:t>
      </w:r>
      <w:proofErr w:type="spellStart"/>
      <w:r w:rsidRPr="00F2489E">
        <w:rPr>
          <w:rFonts w:ascii="Lucida Bright" w:hAnsi="Lucida Bright"/>
        </w:rPr>
        <w:t>Pyatt</w:t>
      </w:r>
      <w:proofErr w:type="spellEnd"/>
      <w:r w:rsidRPr="00F2489E">
        <w:rPr>
          <w:rFonts w:ascii="Lucida Bright" w:hAnsi="Lucida Bright"/>
        </w:rPr>
        <w:t xml:space="preserve">. Since launching in June 2018, patients from other Cheadle surgeries have joined the group. In response, Well Street </w:t>
      </w:r>
      <w:r w:rsidR="00764840" w:rsidRPr="00F2489E">
        <w:rPr>
          <w:rFonts w:ascii="Lucida Bright" w:hAnsi="Lucida Bright"/>
        </w:rPr>
        <w:t>Medical</w:t>
      </w:r>
      <w:r w:rsidRPr="00F2489E">
        <w:rPr>
          <w:rFonts w:ascii="Lucida Bright" w:hAnsi="Lucida Bright"/>
        </w:rPr>
        <w:t xml:space="preserve"> Centre has launched a regular “Tea, cake and bingo” event and have extended invitations to Tardis Surgery patients.</w:t>
      </w:r>
    </w:p>
    <w:p w:rsidR="00F2489E" w:rsidRDefault="00F2489E" w:rsidP="00F322E6">
      <w:pPr>
        <w:spacing w:after="0" w:line="240" w:lineRule="auto"/>
        <w:rPr>
          <w:rFonts w:ascii="Lucida Bright" w:hAnsi="Lucida Bright"/>
        </w:rPr>
      </w:pPr>
    </w:p>
    <w:p w:rsidR="00F2489E" w:rsidRDefault="00F2489E" w:rsidP="00F2489E">
      <w:pPr>
        <w:pStyle w:val="ListParagraph"/>
        <w:numPr>
          <w:ilvl w:val="0"/>
          <w:numId w:val="3"/>
        </w:numPr>
        <w:spacing w:after="0" w:line="240" w:lineRule="auto"/>
        <w:rPr>
          <w:rFonts w:ascii="Lucida Bright" w:hAnsi="Lucida Bright"/>
        </w:rPr>
      </w:pPr>
      <w:r>
        <w:rPr>
          <w:rFonts w:ascii="Lucida Bright" w:hAnsi="Lucida Bright"/>
        </w:rPr>
        <w:t>Awareness Days</w:t>
      </w:r>
      <w:r w:rsidR="00764840">
        <w:rPr>
          <w:rFonts w:ascii="Lucida Bright" w:hAnsi="Lucida Bright"/>
        </w:rPr>
        <w:t xml:space="preserve"> – 7 June 2018 at the Surgery and 25 September at Ratcliffe’s Chemist.</w:t>
      </w:r>
    </w:p>
    <w:p w:rsidR="00764840" w:rsidRPr="00764840" w:rsidRDefault="00764840" w:rsidP="00764840">
      <w:pPr>
        <w:pStyle w:val="ListParagraph"/>
        <w:rPr>
          <w:rFonts w:ascii="Lucida Bright" w:hAnsi="Lucida Bright"/>
        </w:rPr>
      </w:pPr>
    </w:p>
    <w:p w:rsidR="00764840" w:rsidRDefault="00764840" w:rsidP="00F2489E">
      <w:pPr>
        <w:pStyle w:val="ListParagraph"/>
        <w:numPr>
          <w:ilvl w:val="0"/>
          <w:numId w:val="3"/>
        </w:numPr>
        <w:spacing w:after="0" w:line="240" w:lineRule="auto"/>
        <w:rPr>
          <w:rFonts w:ascii="Lucida Bright" w:hAnsi="Lucida Bright"/>
        </w:rPr>
      </w:pPr>
      <w:r>
        <w:rPr>
          <w:rFonts w:ascii="Lucida Bright" w:hAnsi="Lucida Bright"/>
        </w:rPr>
        <w:t>Newsletter relaunch, featuring interviews with staff to create a more community-orientated feel to the Surgery.</w:t>
      </w:r>
    </w:p>
    <w:p w:rsidR="00764840" w:rsidRPr="00764840" w:rsidRDefault="00764840" w:rsidP="00764840">
      <w:pPr>
        <w:pStyle w:val="ListParagraph"/>
        <w:rPr>
          <w:rFonts w:ascii="Lucida Bright" w:hAnsi="Lucida Bright"/>
        </w:rPr>
      </w:pPr>
    </w:p>
    <w:p w:rsidR="00764840" w:rsidRPr="00F2489E" w:rsidRDefault="00764840" w:rsidP="00F2489E">
      <w:pPr>
        <w:pStyle w:val="ListParagraph"/>
        <w:numPr>
          <w:ilvl w:val="0"/>
          <w:numId w:val="3"/>
        </w:numPr>
        <w:spacing w:after="0" w:line="240" w:lineRule="auto"/>
        <w:rPr>
          <w:rFonts w:ascii="Lucida Bright" w:hAnsi="Lucida Bright"/>
        </w:rPr>
      </w:pPr>
      <w:r>
        <w:rPr>
          <w:rFonts w:ascii="Lucida Bright" w:hAnsi="Lucida Bright"/>
        </w:rPr>
        <w:t>Carisma Wills – An excellent talk by Donna Hames from newly opened Carisma Wills. Very informative and no doubt very helpful to Tar</w:t>
      </w:r>
      <w:r w:rsidR="00213C4D">
        <w:rPr>
          <w:rFonts w:ascii="Lucida Bright" w:hAnsi="Lucida Bright"/>
        </w:rPr>
        <w:t>d</w:t>
      </w:r>
      <w:r>
        <w:rPr>
          <w:rFonts w:ascii="Lucida Bright" w:hAnsi="Lucida Bright"/>
        </w:rPr>
        <w:t>is Surgery staff and patients alike.</w:t>
      </w:r>
    </w:p>
    <w:p w:rsidR="00D377FA" w:rsidRDefault="00D377FA" w:rsidP="00F322E6">
      <w:pPr>
        <w:spacing w:after="0" w:line="240" w:lineRule="auto"/>
        <w:rPr>
          <w:rFonts w:ascii="Lucida Bright" w:hAnsi="Lucida Bright"/>
        </w:rPr>
      </w:pPr>
    </w:p>
    <w:p w:rsidR="00764840" w:rsidRDefault="00764840" w:rsidP="00F322E6">
      <w:pPr>
        <w:spacing w:after="0" w:line="240" w:lineRule="auto"/>
        <w:rPr>
          <w:rFonts w:ascii="Lucida Bright" w:hAnsi="Lucida Bright"/>
        </w:rPr>
      </w:pPr>
    </w:p>
    <w:p w:rsidR="00D377FA" w:rsidRDefault="00D377FA" w:rsidP="00F322E6">
      <w:pPr>
        <w:spacing w:after="0" w:line="240" w:lineRule="auto"/>
        <w:rPr>
          <w:rFonts w:ascii="Lucida Bright" w:hAnsi="Lucida Bright"/>
        </w:rPr>
      </w:pPr>
      <w:r>
        <w:rPr>
          <w:rFonts w:ascii="Lucida Bright" w:hAnsi="Lucida Bright"/>
        </w:rPr>
        <w:t>CLAIRE WALKER was elected new Chair</w:t>
      </w:r>
      <w:r w:rsidR="009507B1">
        <w:rPr>
          <w:rFonts w:ascii="Lucida Bright" w:hAnsi="Lucida Bright"/>
        </w:rPr>
        <w:t>. MOONYEEN THORLEY stated she would make the relevant external partners aware of the change of Chair.</w:t>
      </w:r>
    </w:p>
    <w:p w:rsidR="00D377FA" w:rsidRDefault="00D377FA" w:rsidP="00F322E6">
      <w:pPr>
        <w:spacing w:after="0" w:line="240" w:lineRule="auto"/>
        <w:rPr>
          <w:rFonts w:ascii="Lucida Bright" w:hAnsi="Lucida Bright"/>
        </w:rPr>
      </w:pPr>
    </w:p>
    <w:p w:rsidR="00D377FA" w:rsidRDefault="00D377FA" w:rsidP="00F322E6">
      <w:pPr>
        <w:spacing w:after="0" w:line="240" w:lineRule="auto"/>
        <w:rPr>
          <w:rFonts w:ascii="Lucida Bright" w:hAnsi="Lucida Bright"/>
        </w:rPr>
      </w:pPr>
      <w:r>
        <w:rPr>
          <w:rFonts w:ascii="Lucida Bright" w:hAnsi="Lucida Bright"/>
        </w:rPr>
        <w:t>BRIAN CLARE continues his role as Vice Chair</w:t>
      </w:r>
    </w:p>
    <w:p w:rsidR="00D377FA" w:rsidRDefault="00D377FA" w:rsidP="00F322E6">
      <w:pPr>
        <w:spacing w:after="0" w:line="240" w:lineRule="auto"/>
        <w:rPr>
          <w:rFonts w:ascii="Lucida Bright" w:hAnsi="Lucida Bright"/>
        </w:rPr>
      </w:pPr>
      <w:r>
        <w:rPr>
          <w:rFonts w:ascii="Lucida Bright" w:hAnsi="Lucida Bright"/>
        </w:rPr>
        <w:lastRenderedPageBreak/>
        <w:t>The position of SECRETARY remains vacant as no group member put themselves forward for the role. In the interim, CLAIRE WALKER suggested the meetings are recorded</w:t>
      </w:r>
      <w:r w:rsidR="009507B1">
        <w:rPr>
          <w:rFonts w:ascii="Lucida Bright" w:hAnsi="Lucida Bright"/>
        </w:rPr>
        <w:t xml:space="preserve"> as audio and she will produce Minutes from these recordings. This is a not a permanent solution.</w:t>
      </w:r>
    </w:p>
    <w:p w:rsidR="00D377FA" w:rsidRDefault="00D377FA" w:rsidP="00F322E6">
      <w:pPr>
        <w:spacing w:after="0" w:line="240" w:lineRule="auto"/>
        <w:rPr>
          <w:rFonts w:ascii="Lucida Bright" w:hAnsi="Lucida Bright"/>
        </w:rPr>
      </w:pPr>
    </w:p>
    <w:p w:rsidR="00D377FA" w:rsidRPr="00D377FA" w:rsidRDefault="00D377FA" w:rsidP="00F322E6">
      <w:pPr>
        <w:spacing w:after="0" w:line="240" w:lineRule="auto"/>
        <w:rPr>
          <w:rFonts w:ascii="Lucida Bright" w:hAnsi="Lucida Bright"/>
        </w:rPr>
      </w:pPr>
    </w:p>
    <w:p w:rsidR="001202A0" w:rsidRPr="00F322E6" w:rsidRDefault="001202A0" w:rsidP="00F322E6">
      <w:pPr>
        <w:spacing w:after="0" w:line="240" w:lineRule="auto"/>
        <w:rPr>
          <w:rFonts w:ascii="Lucida Bright" w:hAnsi="Lucida Bright"/>
          <w:b/>
        </w:rPr>
      </w:pPr>
      <w:r w:rsidRPr="00F322E6">
        <w:rPr>
          <w:rFonts w:ascii="Lucida Bright" w:hAnsi="Lucida Bright"/>
          <w:b/>
        </w:rPr>
        <w:t>OPEN ISSUES:</w:t>
      </w:r>
    </w:p>
    <w:p w:rsidR="00F322E6" w:rsidRDefault="00F322E6" w:rsidP="00F322E6">
      <w:pPr>
        <w:spacing w:after="0" w:line="240" w:lineRule="auto"/>
        <w:rPr>
          <w:rFonts w:ascii="Lucida Bright" w:hAnsi="Lucida Bright"/>
          <w:b/>
        </w:rPr>
      </w:pPr>
    </w:p>
    <w:p w:rsidR="00996853" w:rsidRPr="009507B1" w:rsidRDefault="00996853" w:rsidP="00F322E6">
      <w:pPr>
        <w:spacing w:after="0" w:line="240" w:lineRule="auto"/>
        <w:rPr>
          <w:rFonts w:ascii="Lucida Bright" w:hAnsi="Lucida Bright"/>
          <w:b/>
        </w:rPr>
      </w:pPr>
      <w:r w:rsidRPr="00F322E6">
        <w:rPr>
          <w:rFonts w:ascii="Lucida Bright" w:hAnsi="Lucida Bright"/>
          <w:b/>
        </w:rPr>
        <w:t xml:space="preserve">a. </w:t>
      </w:r>
      <w:r w:rsidR="007D72F5">
        <w:rPr>
          <w:rFonts w:ascii="Lucida Bright" w:hAnsi="Lucida Bright"/>
          <w:b/>
        </w:rPr>
        <w:t xml:space="preserve"> </w:t>
      </w:r>
      <w:r w:rsidRPr="00F322E6">
        <w:rPr>
          <w:rFonts w:ascii="Lucida Bright" w:hAnsi="Lucida Bright"/>
          <w:b/>
        </w:rPr>
        <w:t>A PIECE FOR THE VOICE REGARDING THE WALKING GROUP</w:t>
      </w:r>
      <w:r w:rsidRPr="00F322E6">
        <w:rPr>
          <w:rFonts w:ascii="Lucida Bright" w:hAnsi="Lucida Bright"/>
          <w:b/>
        </w:rPr>
        <w:br/>
      </w:r>
      <w:r w:rsidRPr="00F322E6">
        <w:rPr>
          <w:rFonts w:ascii="Lucida Bright" w:hAnsi="Lucida Bright"/>
        </w:rPr>
        <w:t>SUSAN PYATT informed the group that the latest copy of the newsletter had been sent to The Voice and the CCG</w:t>
      </w:r>
      <w:r w:rsidR="002B2A50" w:rsidRPr="00F322E6">
        <w:rPr>
          <w:rFonts w:ascii="Lucida Bright" w:hAnsi="Lucida Bright"/>
        </w:rPr>
        <w:t>. This will continue to happen going forward.</w:t>
      </w:r>
    </w:p>
    <w:p w:rsidR="00F322E6" w:rsidRDefault="00F322E6" w:rsidP="00F322E6">
      <w:pPr>
        <w:spacing w:after="0" w:line="240" w:lineRule="auto"/>
        <w:rPr>
          <w:rFonts w:ascii="Lucida Bright" w:hAnsi="Lucida Bright"/>
          <w:b/>
        </w:rPr>
      </w:pPr>
    </w:p>
    <w:p w:rsidR="002B2A50" w:rsidRPr="00F322E6" w:rsidRDefault="007D72F5" w:rsidP="00F322E6">
      <w:pPr>
        <w:spacing w:after="0" w:line="240" w:lineRule="auto"/>
        <w:rPr>
          <w:rFonts w:ascii="Lucida Bright" w:hAnsi="Lucida Bright"/>
          <w:b/>
        </w:rPr>
      </w:pPr>
      <w:r>
        <w:rPr>
          <w:rFonts w:ascii="Lucida Bright" w:hAnsi="Lucida Bright"/>
          <w:b/>
        </w:rPr>
        <w:t>b</w:t>
      </w:r>
      <w:r w:rsidR="002B2A50" w:rsidRPr="00F322E6">
        <w:rPr>
          <w:rFonts w:ascii="Lucida Bright" w:hAnsi="Lucida Bright"/>
          <w:b/>
        </w:rPr>
        <w:t>.  DECISION ON WHICH SPEAKERS FOR THE YEAR</w:t>
      </w:r>
      <w:r w:rsidR="009507B1">
        <w:rPr>
          <w:rFonts w:ascii="Lucida Bright" w:hAnsi="Lucida Bright"/>
          <w:b/>
        </w:rPr>
        <w:t xml:space="preserve"> AND WHEN</w:t>
      </w:r>
    </w:p>
    <w:p w:rsidR="002B2A50" w:rsidRPr="00F322E6" w:rsidRDefault="009507B1" w:rsidP="00F322E6">
      <w:pPr>
        <w:spacing w:after="0" w:line="240" w:lineRule="auto"/>
        <w:rPr>
          <w:rFonts w:ascii="Lucida Bright" w:hAnsi="Lucida Bright"/>
        </w:rPr>
      </w:pPr>
      <w:r>
        <w:rPr>
          <w:rFonts w:ascii="Lucida Bright" w:hAnsi="Lucida Bright"/>
        </w:rPr>
        <w:t>The issue remains open. To be discussed</w:t>
      </w:r>
      <w:r w:rsidR="007D72F5">
        <w:rPr>
          <w:rFonts w:ascii="Lucida Bright" w:hAnsi="Lucida Bright"/>
        </w:rPr>
        <w:t>.</w:t>
      </w:r>
    </w:p>
    <w:p w:rsidR="00F16A84" w:rsidRDefault="00F16A84" w:rsidP="00F322E6">
      <w:pPr>
        <w:spacing w:after="0" w:line="240" w:lineRule="auto"/>
        <w:rPr>
          <w:rFonts w:ascii="Lucida Bright" w:hAnsi="Lucida Bright"/>
        </w:rPr>
      </w:pPr>
    </w:p>
    <w:p w:rsidR="00F2489E" w:rsidRPr="00231F88" w:rsidRDefault="007D72F5" w:rsidP="00F322E6">
      <w:pPr>
        <w:spacing w:after="0" w:line="240" w:lineRule="auto"/>
        <w:rPr>
          <w:rFonts w:ascii="Lucida Bright" w:hAnsi="Lucida Bright"/>
          <w:b/>
        </w:rPr>
      </w:pPr>
      <w:r w:rsidRPr="007D72F5">
        <w:rPr>
          <w:rFonts w:ascii="Lucida Bright" w:hAnsi="Lucida Bright"/>
          <w:b/>
        </w:rPr>
        <w:t>c.</w:t>
      </w:r>
      <w:r>
        <w:rPr>
          <w:rFonts w:ascii="Lucida Bright" w:hAnsi="Lucida Bright"/>
        </w:rPr>
        <w:t xml:space="preserve"> </w:t>
      </w:r>
      <w:r w:rsidR="00231F88">
        <w:rPr>
          <w:rFonts w:ascii="Lucida Bright" w:hAnsi="Lucida Bright"/>
        </w:rPr>
        <w:t xml:space="preserve"> </w:t>
      </w:r>
      <w:r w:rsidRPr="00231F88">
        <w:rPr>
          <w:rFonts w:ascii="Lucida Bright" w:hAnsi="Lucida Bright"/>
          <w:b/>
        </w:rPr>
        <w:t xml:space="preserve">CARISMA </w:t>
      </w:r>
      <w:r w:rsidR="00F2489E" w:rsidRPr="00231F88">
        <w:rPr>
          <w:rFonts w:ascii="Lucida Bright" w:hAnsi="Lucida Bright"/>
          <w:b/>
        </w:rPr>
        <w:t xml:space="preserve">WILLS HAVE MENTIONED US ON THEIR FACEBOOK PAGE FOR PROMOTING LASTING POWER OF ATTORNEY </w:t>
      </w:r>
    </w:p>
    <w:p w:rsidR="002B2A50" w:rsidRPr="00F322E6" w:rsidRDefault="00F2489E" w:rsidP="00F322E6">
      <w:pPr>
        <w:spacing w:after="0" w:line="240" w:lineRule="auto"/>
        <w:rPr>
          <w:rFonts w:ascii="Lucida Bright" w:hAnsi="Lucida Bright"/>
        </w:rPr>
      </w:pPr>
      <w:r>
        <w:rPr>
          <w:rFonts w:ascii="Lucida Bright" w:hAnsi="Lucida Bright"/>
        </w:rPr>
        <w:t>Excellent news! Group members agreed Donna Ha</w:t>
      </w:r>
      <w:r w:rsidR="00213C4D">
        <w:rPr>
          <w:rFonts w:ascii="Lucida Bright" w:hAnsi="Lucida Bright"/>
        </w:rPr>
        <w:t>m</w:t>
      </w:r>
      <w:r>
        <w:rPr>
          <w:rFonts w:ascii="Lucida Bright" w:hAnsi="Lucida Bright"/>
        </w:rPr>
        <w:t>es was a brilliant speaker. Information about the services offered by Carisma Wills will be circulated throughout the Surgery.</w:t>
      </w:r>
    </w:p>
    <w:p w:rsidR="002B2A50" w:rsidRPr="00F322E6" w:rsidRDefault="002B2A50" w:rsidP="00F322E6">
      <w:pPr>
        <w:spacing w:after="0" w:line="240" w:lineRule="auto"/>
        <w:rPr>
          <w:rFonts w:ascii="Lucida Bright" w:hAnsi="Lucida Bright"/>
        </w:rPr>
      </w:pPr>
    </w:p>
    <w:p w:rsidR="00F322E6" w:rsidRDefault="00F322E6" w:rsidP="00F322E6">
      <w:pPr>
        <w:spacing w:after="0" w:line="240" w:lineRule="auto"/>
        <w:rPr>
          <w:rFonts w:ascii="Lucida Bright" w:hAnsi="Lucida Bright"/>
          <w:b/>
        </w:rPr>
      </w:pPr>
    </w:p>
    <w:p w:rsidR="002B2A50" w:rsidRPr="00F322E6" w:rsidRDefault="00213C4D" w:rsidP="00F322E6">
      <w:pPr>
        <w:spacing w:after="0" w:line="240" w:lineRule="auto"/>
        <w:rPr>
          <w:rFonts w:ascii="Lucida Bright" w:hAnsi="Lucida Bright"/>
          <w:b/>
        </w:rPr>
      </w:pPr>
      <w:r>
        <w:rPr>
          <w:rFonts w:ascii="Lucida Bright" w:hAnsi="Lucida Bright"/>
          <w:b/>
        </w:rPr>
        <w:t>d</w:t>
      </w:r>
      <w:r w:rsidR="002B2A50" w:rsidRPr="00F322E6">
        <w:rPr>
          <w:rFonts w:ascii="Lucida Bright" w:hAnsi="Lucida Bright"/>
          <w:b/>
        </w:rPr>
        <w:t xml:space="preserve">. </w:t>
      </w:r>
      <w:r w:rsidR="005A7E48">
        <w:rPr>
          <w:rFonts w:ascii="Lucida Bright" w:hAnsi="Lucida Bright"/>
          <w:b/>
        </w:rPr>
        <w:t xml:space="preserve"> </w:t>
      </w:r>
      <w:r w:rsidR="002B2A50" w:rsidRPr="00F322E6">
        <w:rPr>
          <w:rFonts w:ascii="Lucida Bright" w:hAnsi="Lucida Bright"/>
          <w:b/>
        </w:rPr>
        <w:t>ANY OTHER BUSINESS</w:t>
      </w:r>
      <w:r>
        <w:rPr>
          <w:rFonts w:ascii="Lucida Bright" w:hAnsi="Lucida Bright"/>
          <w:b/>
        </w:rPr>
        <w:t>:</w:t>
      </w:r>
    </w:p>
    <w:p w:rsidR="00EC2A52" w:rsidRDefault="00EC2A52" w:rsidP="00F322E6">
      <w:pPr>
        <w:spacing w:after="0" w:line="240" w:lineRule="auto"/>
        <w:rPr>
          <w:rFonts w:ascii="Lucida Bright" w:hAnsi="Lucida Bright"/>
        </w:rPr>
      </w:pPr>
    </w:p>
    <w:p w:rsidR="00F2489E" w:rsidRDefault="00F2489E" w:rsidP="00F322E6">
      <w:pPr>
        <w:spacing w:after="0" w:line="240" w:lineRule="auto"/>
        <w:rPr>
          <w:rFonts w:ascii="Lucida Bright" w:hAnsi="Lucida Bright"/>
        </w:rPr>
      </w:pPr>
      <w:r>
        <w:rPr>
          <w:rFonts w:ascii="Lucida Bright" w:hAnsi="Lucida Bright"/>
        </w:rPr>
        <w:t xml:space="preserve">CLAIRE WALKER raised numerous ideas </w:t>
      </w:r>
      <w:r w:rsidR="00764840">
        <w:rPr>
          <w:rFonts w:ascii="Lucida Bright" w:hAnsi="Lucida Bright"/>
        </w:rPr>
        <w:t>and recommended the PPG sets targets to work towards.</w:t>
      </w:r>
    </w:p>
    <w:p w:rsidR="00764840" w:rsidRDefault="00764840" w:rsidP="00F322E6">
      <w:pPr>
        <w:spacing w:after="0" w:line="240" w:lineRule="auto"/>
        <w:rPr>
          <w:rFonts w:ascii="Lucida Bright" w:hAnsi="Lucida Bright"/>
        </w:rPr>
      </w:pPr>
    </w:p>
    <w:p w:rsidR="00443042" w:rsidRDefault="00EC2A52" w:rsidP="00F322E6">
      <w:pPr>
        <w:spacing w:after="0" w:line="240" w:lineRule="auto"/>
        <w:rPr>
          <w:rFonts w:ascii="Lucida Bright" w:hAnsi="Lucida Bright"/>
        </w:rPr>
      </w:pPr>
      <w:proofErr w:type="spellStart"/>
      <w:r w:rsidRPr="00764840">
        <w:rPr>
          <w:rFonts w:ascii="Lucida Bright" w:hAnsi="Lucida Bright"/>
          <w:b/>
        </w:rPr>
        <w:t>i</w:t>
      </w:r>
      <w:proofErr w:type="spellEnd"/>
      <w:r w:rsidRPr="00764840">
        <w:rPr>
          <w:rFonts w:ascii="Lucida Bright" w:hAnsi="Lucida Bright"/>
          <w:b/>
        </w:rPr>
        <w:t>.</w:t>
      </w:r>
      <w:r w:rsidR="008E4F73" w:rsidRPr="00764840">
        <w:rPr>
          <w:rFonts w:ascii="Lucida Bright" w:hAnsi="Lucida Bright"/>
          <w:b/>
        </w:rPr>
        <w:t xml:space="preserve"> </w:t>
      </w:r>
      <w:r w:rsidR="00231F88">
        <w:rPr>
          <w:rFonts w:ascii="Lucida Bright" w:hAnsi="Lucida Bright"/>
          <w:b/>
        </w:rPr>
        <w:t xml:space="preserve"> </w:t>
      </w:r>
      <w:r w:rsidR="00764840" w:rsidRPr="00764840">
        <w:rPr>
          <w:rFonts w:ascii="Lucida Bright" w:hAnsi="Lucida Bright"/>
          <w:b/>
        </w:rPr>
        <w:t xml:space="preserve">STRIVE TO ACHIEVING </w:t>
      </w:r>
      <w:r w:rsidR="00764840" w:rsidRPr="00410DB4">
        <w:rPr>
          <w:rFonts w:ascii="Lucida Bright" w:hAnsi="Lucida Bright"/>
          <w:b/>
          <w:i/>
        </w:rPr>
        <w:t>PPG OF THE YEAR</w:t>
      </w:r>
      <w:r w:rsidR="00231F88">
        <w:rPr>
          <w:rFonts w:ascii="Lucida Bright" w:hAnsi="Lucida Bright"/>
          <w:b/>
        </w:rPr>
        <w:t xml:space="preserve"> WITHIN THE NEXT FEW YEARS</w:t>
      </w:r>
      <w:r w:rsidR="00764840" w:rsidRPr="00764840">
        <w:rPr>
          <w:rFonts w:ascii="Lucida Bright" w:hAnsi="Lucida Bright"/>
          <w:b/>
        </w:rPr>
        <w:t xml:space="preserve"> (or at least regional PPG of the year</w:t>
      </w:r>
      <w:r w:rsidR="00231F88">
        <w:rPr>
          <w:rFonts w:ascii="Lucida Bright" w:hAnsi="Lucida Bright"/>
          <w:b/>
        </w:rPr>
        <w:t xml:space="preserve"> – a trophy would look nice in the Waiting Room</w:t>
      </w:r>
      <w:r w:rsidR="00764840" w:rsidRPr="00764840">
        <w:rPr>
          <w:rFonts w:ascii="Lucida Bright" w:hAnsi="Lucida Bright"/>
          <w:b/>
        </w:rPr>
        <w:t>!) –</w:t>
      </w:r>
      <w:r w:rsidR="00764840">
        <w:rPr>
          <w:rFonts w:ascii="Lucida Bright" w:hAnsi="Lucida Bright"/>
        </w:rPr>
        <w:t xml:space="preserve"> Research other PPGs</w:t>
      </w:r>
      <w:r w:rsidR="00231F88">
        <w:rPr>
          <w:rFonts w:ascii="Lucida Bright" w:hAnsi="Lucida Bright"/>
        </w:rPr>
        <w:t xml:space="preserve"> (particularly award-winning ones)</w:t>
      </w:r>
      <w:r w:rsidR="00764840">
        <w:rPr>
          <w:rFonts w:ascii="Lucida Bright" w:hAnsi="Lucida Bright"/>
        </w:rPr>
        <w:t xml:space="preserve"> to see what we can learn from them. MOONYEEN THORLEY recommended P</w:t>
      </w:r>
      <w:r w:rsidR="002906F3">
        <w:rPr>
          <w:rFonts w:ascii="Lucida Bright" w:hAnsi="Lucida Bright"/>
        </w:rPr>
        <w:t>ar</w:t>
      </w:r>
      <w:r w:rsidR="00764840">
        <w:rPr>
          <w:rFonts w:ascii="Lucida Bright" w:hAnsi="Lucida Bright"/>
        </w:rPr>
        <w:t>k Medical Centre in Leek as an excellent example.</w:t>
      </w:r>
    </w:p>
    <w:p w:rsidR="00764840" w:rsidRDefault="00764840" w:rsidP="00F322E6">
      <w:pPr>
        <w:spacing w:after="0" w:line="240" w:lineRule="auto"/>
        <w:rPr>
          <w:rFonts w:ascii="Lucida Bright" w:hAnsi="Lucida Bright"/>
        </w:rPr>
      </w:pPr>
    </w:p>
    <w:p w:rsidR="00443042" w:rsidRDefault="00443042" w:rsidP="00F322E6">
      <w:pPr>
        <w:spacing w:after="0" w:line="240" w:lineRule="auto"/>
        <w:rPr>
          <w:rFonts w:ascii="Lucida Bright" w:hAnsi="Lucida Bright"/>
        </w:rPr>
      </w:pPr>
      <w:r w:rsidRPr="00764840">
        <w:rPr>
          <w:rFonts w:ascii="Lucida Bright" w:hAnsi="Lucida Bright"/>
          <w:b/>
        </w:rPr>
        <w:t xml:space="preserve">ii. </w:t>
      </w:r>
      <w:r w:rsidR="00231F88">
        <w:rPr>
          <w:rFonts w:ascii="Lucida Bright" w:hAnsi="Lucida Bright"/>
          <w:b/>
        </w:rPr>
        <w:t xml:space="preserve"> </w:t>
      </w:r>
      <w:r w:rsidR="004A5AB1">
        <w:rPr>
          <w:rFonts w:ascii="Lucida Bright" w:hAnsi="Lucida Bright"/>
          <w:b/>
        </w:rPr>
        <w:t>THE TARDIS SURGERY PPG BRANDING AND</w:t>
      </w:r>
      <w:r w:rsidR="00213C4D">
        <w:rPr>
          <w:rFonts w:ascii="Lucida Bright" w:hAnsi="Lucida Bright"/>
          <w:b/>
        </w:rPr>
        <w:t xml:space="preserve"> </w:t>
      </w:r>
      <w:r w:rsidR="004A5AB1">
        <w:rPr>
          <w:rFonts w:ascii="Lucida Bright" w:hAnsi="Lucida Bright"/>
          <w:b/>
        </w:rPr>
        <w:t xml:space="preserve">WAITING ROOM PRESENCE </w:t>
      </w:r>
      <w:r w:rsidR="00764840" w:rsidRPr="00764840">
        <w:rPr>
          <w:rFonts w:ascii="Lucida Bright" w:hAnsi="Lucida Bright"/>
          <w:b/>
        </w:rPr>
        <w:t>–</w:t>
      </w:r>
      <w:r w:rsidR="00764840">
        <w:rPr>
          <w:rFonts w:ascii="Lucida Bright" w:hAnsi="Lucida Bright"/>
        </w:rPr>
        <w:t xml:space="preserve"> CLAIRE WALKER suggested giving the PPG a</w:t>
      </w:r>
      <w:r w:rsidR="004A5AB1">
        <w:rPr>
          <w:rFonts w:ascii="Lucida Bright" w:hAnsi="Lucida Bright"/>
        </w:rPr>
        <w:t xml:space="preserve"> </w:t>
      </w:r>
      <w:r w:rsidR="00764840">
        <w:rPr>
          <w:rFonts w:ascii="Lucida Bright" w:hAnsi="Lucida Bright"/>
        </w:rPr>
        <w:t>more user-friendly nickname as the name “Patient Participation Group</w:t>
      </w:r>
      <w:r w:rsidR="00231F88">
        <w:rPr>
          <w:rFonts w:ascii="Lucida Bright" w:hAnsi="Lucida Bright"/>
        </w:rPr>
        <w:t>”</w:t>
      </w:r>
      <w:r w:rsidR="00764840">
        <w:rPr>
          <w:rFonts w:ascii="Lucida Bright" w:hAnsi="Lucida Bright"/>
        </w:rPr>
        <w:t xml:space="preserve"> is rather clinical and uninspiring. The name </w:t>
      </w:r>
      <w:r w:rsidR="00764840" w:rsidRPr="005A7E48">
        <w:rPr>
          <w:rFonts w:ascii="Lucida Bright" w:hAnsi="Lucida Bright"/>
          <w:b/>
          <w:i/>
        </w:rPr>
        <w:t>TARDIS TALKS</w:t>
      </w:r>
      <w:r w:rsidR="00764840">
        <w:rPr>
          <w:rFonts w:ascii="Lucida Bright" w:hAnsi="Lucida Bright"/>
        </w:rPr>
        <w:t xml:space="preserve"> was discussed and agreed upon.</w:t>
      </w:r>
    </w:p>
    <w:p w:rsidR="00764840" w:rsidRDefault="00764840" w:rsidP="00F322E6">
      <w:pPr>
        <w:spacing w:after="0" w:line="240" w:lineRule="auto"/>
        <w:rPr>
          <w:rFonts w:ascii="Lucida Bright" w:hAnsi="Lucida Bright"/>
        </w:rPr>
      </w:pPr>
    </w:p>
    <w:p w:rsidR="00764840" w:rsidRDefault="00764840" w:rsidP="00F322E6">
      <w:pPr>
        <w:spacing w:after="0" w:line="240" w:lineRule="auto"/>
        <w:rPr>
          <w:rFonts w:ascii="Lucida Bright" w:hAnsi="Lucida Bright"/>
        </w:rPr>
      </w:pPr>
      <w:r>
        <w:rPr>
          <w:rFonts w:ascii="Lucida Bright" w:hAnsi="Lucida Bright"/>
        </w:rPr>
        <w:t xml:space="preserve">SUSAN PYATT informed the group the official name has to remain Patient Participation Group, but </w:t>
      </w:r>
      <w:r w:rsidRPr="005A7E48">
        <w:rPr>
          <w:rFonts w:ascii="Lucida Bright" w:hAnsi="Lucida Bright"/>
          <w:b/>
          <w:i/>
        </w:rPr>
        <w:t>Tardis Talks</w:t>
      </w:r>
      <w:r>
        <w:rPr>
          <w:rFonts w:ascii="Lucida Bright" w:hAnsi="Lucida Bright"/>
        </w:rPr>
        <w:t xml:space="preserve"> can be used alongside it.</w:t>
      </w:r>
    </w:p>
    <w:p w:rsidR="00764840" w:rsidRDefault="00764840" w:rsidP="00F322E6">
      <w:pPr>
        <w:spacing w:after="0" w:line="240" w:lineRule="auto"/>
        <w:rPr>
          <w:rFonts w:ascii="Lucida Bright" w:hAnsi="Lucida Bright"/>
        </w:rPr>
      </w:pPr>
    </w:p>
    <w:p w:rsidR="00410DB4" w:rsidRDefault="00231F88" w:rsidP="00F322E6">
      <w:pPr>
        <w:spacing w:after="0" w:line="240" w:lineRule="auto"/>
        <w:rPr>
          <w:rFonts w:ascii="Lucida Bright" w:hAnsi="Lucida Bright"/>
        </w:rPr>
      </w:pPr>
      <w:r>
        <w:rPr>
          <w:rFonts w:ascii="Lucida Bright" w:hAnsi="Lucida Bright"/>
        </w:rPr>
        <w:t xml:space="preserve">Group members also discussed making the PPG noticeboard in the Waiting Room more eye-catching, for example, posting photographs of the Walking for Health Group and recent fundraising efforts to enhance the community friendly feel of the group and the Surgery. </w:t>
      </w:r>
    </w:p>
    <w:p w:rsidR="00410DB4" w:rsidRDefault="00410DB4" w:rsidP="00F322E6">
      <w:pPr>
        <w:spacing w:after="0" w:line="240" w:lineRule="auto"/>
        <w:rPr>
          <w:rFonts w:ascii="Lucida Bright" w:hAnsi="Lucida Bright"/>
        </w:rPr>
      </w:pPr>
    </w:p>
    <w:p w:rsidR="00410DB4" w:rsidRDefault="00410DB4" w:rsidP="00F322E6">
      <w:pPr>
        <w:spacing w:after="0" w:line="240" w:lineRule="auto"/>
        <w:rPr>
          <w:rFonts w:ascii="Lucida Bright" w:hAnsi="Lucida Bright"/>
        </w:rPr>
      </w:pPr>
      <w:r>
        <w:rPr>
          <w:rFonts w:ascii="Lucida Bright" w:hAnsi="Lucida Bright"/>
        </w:rPr>
        <w:t>CLAIRE WALKER suggested creating a “Glossary of commonly used medical terms” to feature in the Waiting Room. The group agreed. CLAIRE WALKER to discuss with SUSAN PYATT about clinician involvement.</w:t>
      </w:r>
    </w:p>
    <w:p w:rsidR="00410DB4" w:rsidRDefault="00410DB4" w:rsidP="00F322E6">
      <w:pPr>
        <w:spacing w:after="0" w:line="240" w:lineRule="auto"/>
        <w:rPr>
          <w:rFonts w:ascii="Lucida Bright" w:hAnsi="Lucida Bright"/>
        </w:rPr>
      </w:pPr>
    </w:p>
    <w:p w:rsidR="00764840" w:rsidRDefault="00764840" w:rsidP="00F322E6">
      <w:pPr>
        <w:spacing w:after="0" w:line="240" w:lineRule="auto"/>
        <w:rPr>
          <w:rFonts w:ascii="Lucida Bright" w:hAnsi="Lucida Bright"/>
        </w:rPr>
      </w:pPr>
      <w:r>
        <w:rPr>
          <w:rFonts w:ascii="Lucida Bright" w:hAnsi="Lucida Bright"/>
        </w:rPr>
        <w:t>SUSAN PYATT and CLAIRE WALKER to discuss updating the Waiting Room PPG noticeboard to reflect the above.</w:t>
      </w:r>
      <w:r w:rsidR="00231F88">
        <w:rPr>
          <w:rFonts w:ascii="Lucida Bright" w:hAnsi="Lucida Bright"/>
        </w:rPr>
        <w:t xml:space="preserve"> </w:t>
      </w:r>
    </w:p>
    <w:p w:rsidR="00231F88" w:rsidRDefault="00231F88" w:rsidP="00F322E6">
      <w:pPr>
        <w:spacing w:after="0" w:line="240" w:lineRule="auto"/>
        <w:rPr>
          <w:rFonts w:ascii="Lucida Bright" w:hAnsi="Lucida Bright"/>
        </w:rPr>
      </w:pPr>
    </w:p>
    <w:p w:rsidR="00647A41" w:rsidRDefault="00647A41" w:rsidP="00F322E6">
      <w:pPr>
        <w:spacing w:after="0" w:line="240" w:lineRule="auto"/>
        <w:rPr>
          <w:rFonts w:ascii="Lucida Bright" w:hAnsi="Lucida Bright"/>
        </w:rPr>
      </w:pPr>
      <w:r w:rsidRPr="005A7E48">
        <w:rPr>
          <w:rFonts w:ascii="Lucida Bright" w:hAnsi="Lucida Bright"/>
          <w:b/>
        </w:rPr>
        <w:lastRenderedPageBreak/>
        <w:t>iii.</w:t>
      </w:r>
      <w:r w:rsidR="00231F88" w:rsidRPr="005A7E48">
        <w:rPr>
          <w:rFonts w:ascii="Lucida Bright" w:hAnsi="Lucida Bright"/>
          <w:b/>
        </w:rPr>
        <w:t xml:space="preserve"> CONSIDER HAVING A TARDIS TALKS TABLE AT SURGERY WEEKEND FLU CLINICS –</w:t>
      </w:r>
      <w:r w:rsidR="00231F88">
        <w:rPr>
          <w:rFonts w:ascii="Lucida Bright" w:hAnsi="Lucida Bright"/>
        </w:rPr>
        <w:t xml:space="preserve"> In response to group members’ concerns about the worth of organising and hosting PPG Awareness Days, CLAIRE WALKER asked if the Surgery would consider allowing the PPG to host an information table at a Saturday flu clinic. It was suggested patients may be more inclined to find out more about the PP</w:t>
      </w:r>
      <w:r w:rsidR="007D3B2A">
        <w:rPr>
          <w:rFonts w:ascii="Lucida Bright" w:hAnsi="Lucida Bright"/>
        </w:rPr>
        <w:t>G</w:t>
      </w:r>
      <w:r w:rsidR="00231F88">
        <w:rPr>
          <w:rFonts w:ascii="Lucida Bright" w:hAnsi="Lucida Bright"/>
        </w:rPr>
        <w:t xml:space="preserve"> if they have a reason for </w:t>
      </w:r>
      <w:r w:rsidR="007D3B2A">
        <w:rPr>
          <w:rFonts w:ascii="Lucida Bright" w:hAnsi="Lucida Bright"/>
        </w:rPr>
        <w:t>visiting</w:t>
      </w:r>
      <w:r w:rsidR="00231F88">
        <w:rPr>
          <w:rFonts w:ascii="Lucida Bright" w:hAnsi="Lucida Bright"/>
        </w:rPr>
        <w:t xml:space="preserve"> the Surgery</w:t>
      </w:r>
      <w:r w:rsidR="007D3B2A">
        <w:rPr>
          <w:rFonts w:ascii="Lucida Bright" w:hAnsi="Lucida Bright"/>
        </w:rPr>
        <w:t xml:space="preserve"> other than attending </w:t>
      </w:r>
      <w:r w:rsidR="00231F88">
        <w:rPr>
          <w:rFonts w:ascii="Lucida Bright" w:hAnsi="Lucida Bright"/>
        </w:rPr>
        <w:t xml:space="preserve">Awareness Day </w:t>
      </w:r>
      <w:r w:rsidR="007D3B2A">
        <w:rPr>
          <w:rFonts w:ascii="Lucida Bright" w:hAnsi="Lucida Bright"/>
        </w:rPr>
        <w:t>– Awareness Day</w:t>
      </w:r>
      <w:r w:rsidR="005A7E48">
        <w:rPr>
          <w:rFonts w:ascii="Lucida Bright" w:hAnsi="Lucida Bright"/>
        </w:rPr>
        <w:t>s</w:t>
      </w:r>
      <w:r w:rsidR="00231F88">
        <w:rPr>
          <w:rFonts w:ascii="Lucida Bright" w:hAnsi="Lucida Bright"/>
        </w:rPr>
        <w:t xml:space="preserve"> are usually held when the Surgery is closed</w:t>
      </w:r>
      <w:r w:rsidR="007D3B2A">
        <w:rPr>
          <w:rFonts w:ascii="Lucida Bright" w:hAnsi="Lucida Bright"/>
        </w:rPr>
        <w:t xml:space="preserve"> or hosted elsewhere</w:t>
      </w:r>
      <w:r w:rsidR="00231F88">
        <w:rPr>
          <w:rFonts w:ascii="Lucida Bright" w:hAnsi="Lucida Bright"/>
        </w:rPr>
        <w:t xml:space="preserve">. Normal Surgery hours </w:t>
      </w:r>
      <w:r w:rsidR="007D3B2A">
        <w:rPr>
          <w:rFonts w:ascii="Lucida Bright" w:hAnsi="Lucida Bright"/>
        </w:rPr>
        <w:t xml:space="preserve">during the working week </w:t>
      </w:r>
      <w:r w:rsidR="00231F88">
        <w:rPr>
          <w:rFonts w:ascii="Lucida Bright" w:hAnsi="Lucida Bright"/>
        </w:rPr>
        <w:t>are not appropriate</w:t>
      </w:r>
      <w:r w:rsidR="005A7E48">
        <w:rPr>
          <w:rFonts w:ascii="Lucida Bright" w:hAnsi="Lucida Bright"/>
        </w:rPr>
        <w:t xml:space="preserve"> to hold such events</w:t>
      </w:r>
      <w:r w:rsidR="002906F3">
        <w:rPr>
          <w:rFonts w:ascii="Lucida Bright" w:hAnsi="Lucida Bright"/>
        </w:rPr>
        <w:t>.</w:t>
      </w:r>
    </w:p>
    <w:p w:rsidR="007D3B2A" w:rsidRDefault="007D3B2A" w:rsidP="00F322E6">
      <w:pPr>
        <w:spacing w:after="0" w:line="240" w:lineRule="auto"/>
        <w:rPr>
          <w:rFonts w:ascii="Lucida Bright" w:hAnsi="Lucida Bright"/>
        </w:rPr>
      </w:pPr>
    </w:p>
    <w:p w:rsidR="007D3B2A" w:rsidRDefault="007D3B2A" w:rsidP="00F322E6">
      <w:pPr>
        <w:spacing w:after="0" w:line="240" w:lineRule="auto"/>
        <w:rPr>
          <w:rFonts w:ascii="Lucida Bright" w:hAnsi="Lucida Bright"/>
        </w:rPr>
      </w:pPr>
      <w:r>
        <w:rPr>
          <w:rFonts w:ascii="Lucida Bright" w:hAnsi="Lucida Bright"/>
        </w:rPr>
        <w:t>As this “information table” would not feature speakers as per previous Awareness Days, CLAIRE WALKER suggested running a digital campaign on both social media and the Surgery website during NAPP PPG Awareness Week in June. This could involve sourcing videos and or other materials to post on the Surgery’s online platforms, thus</w:t>
      </w:r>
      <w:r w:rsidR="002906F3">
        <w:rPr>
          <w:rFonts w:ascii="Lucida Bright" w:hAnsi="Lucida Bright"/>
        </w:rPr>
        <w:t xml:space="preserve"> </w:t>
      </w:r>
      <w:r>
        <w:rPr>
          <w:rFonts w:ascii="Lucida Bright" w:hAnsi="Lucida Bright"/>
        </w:rPr>
        <w:t>raising the Surgery’s digital presence and being an opportunity to target additional community audiences – teenagers, young families etc. TO BE DISCUSSED.</w:t>
      </w:r>
    </w:p>
    <w:p w:rsidR="007D3B2A" w:rsidRDefault="007D3B2A" w:rsidP="00F322E6">
      <w:pPr>
        <w:spacing w:after="0" w:line="240" w:lineRule="auto"/>
        <w:rPr>
          <w:rFonts w:ascii="Lucida Bright" w:hAnsi="Lucida Bright"/>
        </w:rPr>
      </w:pPr>
    </w:p>
    <w:p w:rsidR="007D3B2A" w:rsidRDefault="00D40082" w:rsidP="00F322E6">
      <w:pPr>
        <w:spacing w:after="0" w:line="240" w:lineRule="auto"/>
        <w:rPr>
          <w:rFonts w:ascii="Lucida Bright" w:hAnsi="Lucida Bright"/>
        </w:rPr>
      </w:pPr>
      <w:r w:rsidRPr="002906F3">
        <w:rPr>
          <w:rFonts w:ascii="Lucida Bright" w:hAnsi="Lucida Bright"/>
          <w:b/>
        </w:rPr>
        <w:t>iv. CHEADLE HOSPITAL AND MARCUS WARNES INVITATION –</w:t>
      </w:r>
      <w:r>
        <w:rPr>
          <w:rFonts w:ascii="Lucida Bright" w:hAnsi="Lucida Bright"/>
        </w:rPr>
        <w:t xml:space="preserve"> CLAIRE WALKER discussed the most recent Cheadle Hospital meeting </w:t>
      </w:r>
      <w:r w:rsidR="00213C4D">
        <w:rPr>
          <w:rFonts w:ascii="Lucida Bright" w:hAnsi="Lucida Bright"/>
        </w:rPr>
        <w:t>attended</w:t>
      </w:r>
      <w:r>
        <w:rPr>
          <w:rFonts w:ascii="Lucida Bright" w:hAnsi="Lucida Bright"/>
        </w:rPr>
        <w:t xml:space="preserve"> by the CCG. This prompted heated debate. CLAIRE WALKER then suggested the PPG invite Accountable Officer Marcus Warnes to attend a meeting of the Walking for Health Group</w:t>
      </w:r>
      <w:r w:rsidR="002906F3">
        <w:rPr>
          <w:rFonts w:ascii="Lucida Bright" w:hAnsi="Lucida Bright"/>
        </w:rPr>
        <w:t xml:space="preserve"> to show CCG management what some surgeries are already doing to help the communities beyond the Surgery walls. TO BE DISCUSSED.</w:t>
      </w:r>
    </w:p>
    <w:p w:rsidR="002906F3" w:rsidRDefault="002906F3" w:rsidP="00F322E6">
      <w:pPr>
        <w:spacing w:after="0" w:line="240" w:lineRule="auto"/>
        <w:rPr>
          <w:rFonts w:ascii="Lucida Bright" w:hAnsi="Lucida Bright"/>
        </w:rPr>
      </w:pPr>
    </w:p>
    <w:p w:rsidR="002906F3" w:rsidRDefault="002906F3" w:rsidP="00F322E6">
      <w:pPr>
        <w:spacing w:after="0" w:line="240" w:lineRule="auto"/>
        <w:rPr>
          <w:rFonts w:ascii="Lucida Bright" w:hAnsi="Lucida Bright"/>
        </w:rPr>
      </w:pPr>
      <w:r w:rsidRPr="002906F3">
        <w:rPr>
          <w:rFonts w:ascii="Lucida Bright" w:hAnsi="Lucida Bright"/>
          <w:b/>
        </w:rPr>
        <w:t xml:space="preserve">v. </w:t>
      </w:r>
      <w:r w:rsidR="004E05FF">
        <w:rPr>
          <w:rFonts w:ascii="Lucida Bright" w:hAnsi="Lucida Bright"/>
          <w:b/>
        </w:rPr>
        <w:t>DISCUSSION ABOUT THE VIABILITY OF A SPONSORED WALK</w:t>
      </w:r>
      <w:r w:rsidRPr="002906F3">
        <w:rPr>
          <w:rFonts w:ascii="Lucida Bright" w:hAnsi="Lucida Bright"/>
          <w:b/>
        </w:rPr>
        <w:t xml:space="preserve"> –</w:t>
      </w:r>
      <w:r>
        <w:rPr>
          <w:rFonts w:ascii="Lucida Bright" w:hAnsi="Lucida Bright"/>
        </w:rPr>
        <w:t xml:space="preserve"> The Dougie Mac Moonlight Walk was suggested for group members able to walk longer distances, while other members do a shorter walk more in line with the usual distance covered on Friday group meetings. TO BE DISCUSSED</w:t>
      </w:r>
      <w:r w:rsidR="00213C4D">
        <w:rPr>
          <w:rFonts w:ascii="Lucida Bright" w:hAnsi="Lucida Bright"/>
        </w:rPr>
        <w:t xml:space="preserve">. NB. </w:t>
      </w:r>
      <w:bookmarkStart w:id="0" w:name="_GoBack"/>
      <w:bookmarkEnd w:id="0"/>
      <w:r>
        <w:rPr>
          <w:rFonts w:ascii="Lucida Bright" w:hAnsi="Lucida Bright"/>
        </w:rPr>
        <w:t xml:space="preserve">Moonlight Walk is only open to women this year. </w:t>
      </w:r>
    </w:p>
    <w:p w:rsidR="00231F88" w:rsidRDefault="00231F88" w:rsidP="00F322E6">
      <w:pPr>
        <w:spacing w:after="0" w:line="240" w:lineRule="auto"/>
        <w:rPr>
          <w:rFonts w:ascii="Lucida Bright" w:hAnsi="Lucida Bright"/>
        </w:rPr>
      </w:pPr>
    </w:p>
    <w:p w:rsidR="008E4F73" w:rsidRDefault="008E4F73" w:rsidP="00F322E6">
      <w:pPr>
        <w:spacing w:after="0" w:line="240" w:lineRule="auto"/>
        <w:rPr>
          <w:rFonts w:ascii="Lucida Bright" w:hAnsi="Lucida Bright"/>
        </w:rPr>
      </w:pPr>
    </w:p>
    <w:p w:rsidR="008E4F73" w:rsidRDefault="008E4F73" w:rsidP="00F322E6">
      <w:pPr>
        <w:spacing w:after="0" w:line="240" w:lineRule="auto"/>
        <w:rPr>
          <w:rFonts w:ascii="Lucida Bright" w:hAnsi="Lucida Bright"/>
        </w:rPr>
      </w:pPr>
    </w:p>
    <w:p w:rsidR="00767CC8" w:rsidRDefault="00767CC8" w:rsidP="00F322E6">
      <w:pPr>
        <w:spacing w:after="0" w:line="240" w:lineRule="auto"/>
      </w:pPr>
    </w:p>
    <w:sectPr w:rsidR="00767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B789C"/>
    <w:multiLevelType w:val="hybridMultilevel"/>
    <w:tmpl w:val="64C09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CB78A8"/>
    <w:multiLevelType w:val="hybridMultilevel"/>
    <w:tmpl w:val="2A74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8B5EC9"/>
    <w:multiLevelType w:val="hybridMultilevel"/>
    <w:tmpl w:val="C1741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A0"/>
    <w:rsid w:val="00057562"/>
    <w:rsid w:val="000609F7"/>
    <w:rsid w:val="00060C39"/>
    <w:rsid w:val="001202A0"/>
    <w:rsid w:val="00213C4D"/>
    <w:rsid w:val="00231F88"/>
    <w:rsid w:val="002906F3"/>
    <w:rsid w:val="002B2A50"/>
    <w:rsid w:val="003474AE"/>
    <w:rsid w:val="00371ABE"/>
    <w:rsid w:val="003E00D3"/>
    <w:rsid w:val="00410DB4"/>
    <w:rsid w:val="00443042"/>
    <w:rsid w:val="00463403"/>
    <w:rsid w:val="0048369B"/>
    <w:rsid w:val="004A3CAA"/>
    <w:rsid w:val="004A5AB1"/>
    <w:rsid w:val="004E05FF"/>
    <w:rsid w:val="005A7E48"/>
    <w:rsid w:val="005C4C58"/>
    <w:rsid w:val="005F14E5"/>
    <w:rsid w:val="00647A41"/>
    <w:rsid w:val="00764840"/>
    <w:rsid w:val="00767CC8"/>
    <w:rsid w:val="00776A55"/>
    <w:rsid w:val="007D3B2A"/>
    <w:rsid w:val="007D72F5"/>
    <w:rsid w:val="008013C6"/>
    <w:rsid w:val="00882F42"/>
    <w:rsid w:val="008E4F73"/>
    <w:rsid w:val="009507B1"/>
    <w:rsid w:val="00996853"/>
    <w:rsid w:val="00A951BC"/>
    <w:rsid w:val="00C10944"/>
    <w:rsid w:val="00C74C46"/>
    <w:rsid w:val="00D25527"/>
    <w:rsid w:val="00D377FA"/>
    <w:rsid w:val="00D40082"/>
    <w:rsid w:val="00D7655D"/>
    <w:rsid w:val="00DD63B9"/>
    <w:rsid w:val="00E017EB"/>
    <w:rsid w:val="00EC2A52"/>
    <w:rsid w:val="00F16A84"/>
    <w:rsid w:val="00F21318"/>
    <w:rsid w:val="00F2489E"/>
    <w:rsid w:val="00F32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4A7A"/>
  <w15:chartTrackingRefBased/>
  <w15:docId w15:val="{E46E3107-F572-4B7C-AAD9-A6363ECC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Walker</dc:creator>
  <cp:keywords/>
  <dc:description/>
  <cp:lastModifiedBy>Claire Walker</cp:lastModifiedBy>
  <cp:revision>5</cp:revision>
  <dcterms:created xsi:type="dcterms:W3CDTF">2019-04-29T22:59:00Z</dcterms:created>
  <dcterms:modified xsi:type="dcterms:W3CDTF">2019-05-08T22:32:00Z</dcterms:modified>
</cp:coreProperties>
</file>