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9A635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jc w:val="center"/>
        <w:rPr>
          <w:rFonts w:ascii="Frutiger-Black" w:hAnsi="Frutiger-Black" w:cs="Frutiger-Black"/>
          <w:sz w:val="99"/>
          <w:szCs w:val="99"/>
        </w:rPr>
      </w:pPr>
      <w:r w:rsidRPr="008072B9">
        <w:rPr>
          <w:rFonts w:ascii="Frutiger-Black" w:hAnsi="Frutiger-Black" w:cs="Frutiger-Black"/>
          <w:sz w:val="99"/>
          <w:szCs w:val="99"/>
        </w:rPr>
        <w:t>Patient Online</w:t>
      </w:r>
    </w:p>
    <w:p w14:paraId="36BA065D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jc w:val="center"/>
        <w:rPr>
          <w:rFonts w:ascii="Frutiger-Roman" w:hAnsi="Frutiger-Roman" w:cs="Frutiger-Roman"/>
          <w:sz w:val="58"/>
          <w:szCs w:val="58"/>
        </w:rPr>
      </w:pPr>
      <w:r w:rsidRPr="008072B9">
        <w:rPr>
          <w:rFonts w:ascii="Frutiger-Roman" w:hAnsi="Frutiger-Roman" w:cs="Frutiger-Roman"/>
          <w:sz w:val="58"/>
          <w:szCs w:val="58"/>
        </w:rPr>
        <w:t>Frequently asked questions – Patients</w:t>
      </w:r>
    </w:p>
    <w:p w14:paraId="1992DFBA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29D900E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What is Patient Online?</w:t>
      </w:r>
    </w:p>
    <w:p w14:paraId="61AC266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49210B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Patient Online services will give you the option to:</w:t>
      </w:r>
    </w:p>
    <w:p w14:paraId="2485799D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• Make appointments online</w:t>
      </w:r>
    </w:p>
    <w:p w14:paraId="2F9754FA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• Order repeat prescriptions online</w:t>
      </w:r>
    </w:p>
    <w:p w14:paraId="5BA3C599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• View your own medical record online</w:t>
      </w:r>
    </w:p>
    <w:p w14:paraId="34E0631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You will be able to complete these actions using a computer, tablet or smartphone</w:t>
      </w:r>
    </w:p>
    <w:p w14:paraId="1F45268B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rather than having to phone or visit your practice.</w:t>
      </w:r>
    </w:p>
    <w:p w14:paraId="3AE47225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8FBD28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What are the benefits of online services?</w:t>
      </w:r>
    </w:p>
    <w:p w14:paraId="1FC76945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1E3DB4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Online services will allow you to book and cancel appointments or request repeat</w:t>
      </w:r>
    </w:p>
    <w:p w14:paraId="633200B9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prescriptions at a time that is convenient to you – day or night. It can also mean not</w:t>
      </w:r>
    </w:p>
    <w:p w14:paraId="1052AD59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having to travel to the surgery and can free up phone lines for people without access</w:t>
      </w:r>
    </w:p>
    <w:p w14:paraId="4ED0F7A3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to a computer.</w:t>
      </w:r>
    </w:p>
    <w:p w14:paraId="41B90CEB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Having access to records means, that you could be more in control of your health</w:t>
      </w:r>
    </w:p>
    <w:p w14:paraId="73317201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and well-being. This is particularly helpful for people who live with a long-term</w:t>
      </w:r>
    </w:p>
    <w:p w14:paraId="4AEF7A03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condition such as Diabetes that needs regular monitoring and frequent prescriptions.</w:t>
      </w:r>
    </w:p>
    <w:p w14:paraId="6028A36C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Practices tell us that online access helps to manage appointments and telephone</w:t>
      </w:r>
    </w:p>
    <w:p w14:paraId="12125A6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calls more efficiently and patients find it convenient and accessible.</w:t>
      </w:r>
    </w:p>
    <w:p w14:paraId="6521DD2E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F2F126A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Why are you doing Patient Online?</w:t>
      </w:r>
    </w:p>
    <w:p w14:paraId="2BE24B25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698DBB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The NHS has consulted with individual patients and patient groups over the last four</w:t>
      </w:r>
    </w:p>
    <w:p w14:paraId="236EF6C2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years. Many patients have said that they want to see their records, want to be more</w:t>
      </w:r>
    </w:p>
    <w:p w14:paraId="72FD305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involved in their own care and wish to be involved in deciding on the best way they</w:t>
      </w:r>
    </w:p>
    <w:p w14:paraId="763363F9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are treated and cared for. Patient Online is part of making this happen. Online</w:t>
      </w:r>
    </w:p>
    <w:p w14:paraId="2C8F2B7D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services are an additional way of accessing services for those patients who want it.</w:t>
      </w:r>
    </w:p>
    <w:p w14:paraId="0B8420C5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66E9EE8B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How can I get access to my GP Record?</w:t>
      </w:r>
    </w:p>
    <w:p w14:paraId="3771478D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D2CC22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Generally, you will need to fill in a short form and bring proof of your identity into your</w:t>
      </w:r>
    </w:p>
    <w:p w14:paraId="24EDFB03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GP surgery so that they can provide you with logon details and with a password.</w:t>
      </w:r>
    </w:p>
    <w:p w14:paraId="58C36094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Please speak to your practice who will advise you how to do this.</w:t>
      </w:r>
    </w:p>
    <w:p w14:paraId="5A5CFA56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BFC96A6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How can I be certain that no one else can get access to information</w:t>
      </w:r>
    </w:p>
    <w:p w14:paraId="642C3D3D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from my GP record?</w:t>
      </w:r>
    </w:p>
    <w:p w14:paraId="10362C53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Only you will be given access to your record.</w:t>
      </w:r>
    </w:p>
    <w:p w14:paraId="094F137E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When you sign-up to Patient Online, you will be given a secure login and a password.</w:t>
      </w:r>
    </w:p>
    <w:p w14:paraId="39AB8A1D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lastRenderedPageBreak/>
        <w:t>These details are unique to you and, along with your personal information, will not be</w:t>
      </w:r>
    </w:p>
    <w:p w14:paraId="04DE3D0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shared with anybody else unless you choose to let them see it. This is not different to</w:t>
      </w:r>
    </w:p>
    <w:p w14:paraId="5CD6E0E5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how you would access other online services, for example banking.</w:t>
      </w:r>
    </w:p>
    <w:p w14:paraId="3A7E9E5D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68E2237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5C355F2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Where is my information stored?</w:t>
      </w:r>
    </w:p>
    <w:p w14:paraId="21C50713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AD156F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Patient information is stored within the IT system your general practice uses and</w:t>
      </w:r>
    </w:p>
    <w:p w14:paraId="711BF945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within the practice paper records.</w:t>
      </w:r>
    </w:p>
    <w:p w14:paraId="5936C3E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05534D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Will my carer be able to see my record?</w:t>
      </w:r>
    </w:p>
    <w:p w14:paraId="58596C2A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997742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If you want your carer to see your record this can usually be set up for you. Please</w:t>
      </w:r>
    </w:p>
    <w:p w14:paraId="424EECE8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contact your practice to talk about what you need to do.</w:t>
      </w:r>
    </w:p>
    <w:p w14:paraId="68E34EBB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3503C97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How will you avoid patients being forced or misled into providing</w:t>
      </w:r>
    </w:p>
    <w:p w14:paraId="683152D5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access to their information?</w:t>
      </w:r>
    </w:p>
    <w:p w14:paraId="47439776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165ACB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GPs will look at each request for access to a record and do everything they can to</w:t>
      </w:r>
    </w:p>
    <w:p w14:paraId="7FA5D7D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make sure they are genuine and not being made under pressure. Sometimes it is in</w:t>
      </w:r>
    </w:p>
    <w:p w14:paraId="18553E0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the patient’s best interests for a relative or carer to have access and this is also</w:t>
      </w:r>
    </w:p>
    <w:p w14:paraId="19384E29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 xml:space="preserve">something that will be looked at on a </w:t>
      </w:r>
      <w:proofErr w:type="gramStart"/>
      <w:r w:rsidRPr="008072B9">
        <w:rPr>
          <w:rFonts w:ascii="Arial" w:hAnsi="Arial" w:cs="Arial"/>
          <w:sz w:val="24"/>
          <w:szCs w:val="24"/>
        </w:rPr>
        <w:t>case by case</w:t>
      </w:r>
      <w:proofErr w:type="gramEnd"/>
      <w:r w:rsidRPr="008072B9">
        <w:rPr>
          <w:rFonts w:ascii="Arial" w:hAnsi="Arial" w:cs="Arial"/>
          <w:sz w:val="24"/>
          <w:szCs w:val="24"/>
        </w:rPr>
        <w:t xml:space="preserve"> basis at practice level.</w:t>
      </w:r>
    </w:p>
    <w:p w14:paraId="201B2B4D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 xml:space="preserve">GPs </w:t>
      </w:r>
      <w:proofErr w:type="gramStart"/>
      <w:r w:rsidRPr="008072B9">
        <w:rPr>
          <w:rFonts w:ascii="Arial" w:hAnsi="Arial" w:cs="Arial"/>
          <w:sz w:val="24"/>
          <w:szCs w:val="24"/>
        </w:rPr>
        <w:t>are able to</w:t>
      </w:r>
      <w:proofErr w:type="gramEnd"/>
      <w:r w:rsidRPr="008072B9">
        <w:rPr>
          <w:rFonts w:ascii="Arial" w:hAnsi="Arial" w:cs="Arial"/>
          <w:sz w:val="24"/>
          <w:szCs w:val="24"/>
        </w:rPr>
        <w:t xml:space="preserve"> refuse or withdraw access to a record if they have concerns.</w:t>
      </w:r>
    </w:p>
    <w:p w14:paraId="4D58E97C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</w:p>
    <w:p w14:paraId="670222F2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 w:rsidRPr="008072B9">
        <w:rPr>
          <w:rFonts w:ascii="Arial,Bold" w:hAnsi="Arial,Bold" w:cs="Arial,Bold"/>
          <w:b/>
          <w:bCs/>
          <w:sz w:val="28"/>
          <w:szCs w:val="28"/>
        </w:rPr>
        <w:t>If I don’t have a computer, tablet or smart phone what will it mean</w:t>
      </w:r>
    </w:p>
    <w:p w14:paraId="58038324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for me?</w:t>
      </w:r>
    </w:p>
    <w:p w14:paraId="19CAE521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C4EFCB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Online services are an extra option for those who wish to use them and will not</w:t>
      </w:r>
    </w:p>
    <w:p w14:paraId="792FF93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replace other ways of contacting your practice such as by phone or in person.</w:t>
      </w:r>
    </w:p>
    <w:p w14:paraId="40779A5A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By freeing up phone lines and reducing the need for people to visit in person, it is</w:t>
      </w:r>
    </w:p>
    <w:p w14:paraId="47694889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 xml:space="preserve">hoped that patients who don’t have a computer will find it easier to contact </w:t>
      </w:r>
      <w:proofErr w:type="gramStart"/>
      <w:r w:rsidRPr="008072B9">
        <w:rPr>
          <w:rFonts w:ascii="Arial" w:hAnsi="Arial" w:cs="Arial"/>
          <w:sz w:val="24"/>
          <w:szCs w:val="24"/>
        </w:rPr>
        <w:t>their</w:t>
      </w:r>
      <w:proofErr w:type="gramEnd"/>
    </w:p>
    <w:p w14:paraId="2D108171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practice.</w:t>
      </w:r>
    </w:p>
    <w:p w14:paraId="6D42A570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30D1AE47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8072B9">
        <w:rPr>
          <w:rFonts w:ascii="Arial" w:hAnsi="Arial" w:cs="Arial"/>
          <w:b/>
          <w:bCs/>
          <w:sz w:val="28"/>
          <w:szCs w:val="28"/>
        </w:rPr>
        <w:t>Is there any help in getting started on the internet?</w:t>
      </w:r>
    </w:p>
    <w:p w14:paraId="7717A58B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36B7D6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 xml:space="preserve">There are </w:t>
      </w:r>
      <w:proofErr w:type="gramStart"/>
      <w:r w:rsidRPr="008072B9">
        <w:rPr>
          <w:rFonts w:ascii="Arial" w:hAnsi="Arial" w:cs="Arial"/>
          <w:sz w:val="24"/>
          <w:szCs w:val="24"/>
        </w:rPr>
        <w:t>a number of</w:t>
      </w:r>
      <w:proofErr w:type="gramEnd"/>
      <w:r w:rsidRPr="008072B9">
        <w:rPr>
          <w:rFonts w:ascii="Arial" w:hAnsi="Arial" w:cs="Arial"/>
          <w:sz w:val="24"/>
          <w:szCs w:val="24"/>
        </w:rPr>
        <w:t xml:space="preserve"> different services for people who want to get onto the internet.</w:t>
      </w:r>
    </w:p>
    <w:p w14:paraId="0B376DC7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 xml:space="preserve">Many are </w:t>
      </w:r>
      <w:proofErr w:type="gramStart"/>
      <w:r w:rsidRPr="008072B9">
        <w:rPr>
          <w:rFonts w:ascii="Arial" w:hAnsi="Arial" w:cs="Arial"/>
          <w:sz w:val="24"/>
          <w:szCs w:val="24"/>
        </w:rPr>
        <w:t>provide</w:t>
      </w:r>
      <w:proofErr w:type="gramEnd"/>
      <w:r w:rsidRPr="008072B9">
        <w:rPr>
          <w:rFonts w:ascii="Arial" w:hAnsi="Arial" w:cs="Arial"/>
          <w:sz w:val="24"/>
          <w:szCs w:val="24"/>
        </w:rPr>
        <w:t xml:space="preserve"> by local authorities, colleges and charities. The best place to start</w:t>
      </w:r>
    </w:p>
    <w:p w14:paraId="687B2762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would be your local library.</w:t>
      </w:r>
    </w:p>
    <w:p w14:paraId="57A2CE5D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NHS England is also working with the Tinder Foundation on supporting people who</w:t>
      </w:r>
    </w:p>
    <w:p w14:paraId="1BD3B7FA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want to make better use of the health information that is available on the internet.</w:t>
      </w:r>
    </w:p>
    <w:p w14:paraId="2445C4C5" w14:textId="77777777" w:rsidR="001842D8" w:rsidRPr="008072B9" w:rsidRDefault="001842D8" w:rsidP="001842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072B9">
        <w:rPr>
          <w:rFonts w:ascii="Arial" w:hAnsi="Arial" w:cs="Arial"/>
          <w:sz w:val="24"/>
          <w:szCs w:val="24"/>
        </w:rPr>
        <w:t>You can find out more on: www.tinderfoundation.org/what-we-do/uk-online-centres</w:t>
      </w:r>
    </w:p>
    <w:p w14:paraId="239A6FF7" w14:textId="77777777" w:rsidR="00BF13F9" w:rsidRPr="008072B9" w:rsidRDefault="001842D8" w:rsidP="001842D8">
      <w:r w:rsidRPr="008072B9">
        <w:rPr>
          <w:rFonts w:ascii="Arial" w:hAnsi="Arial" w:cs="Arial"/>
          <w:sz w:val="24"/>
          <w:szCs w:val="24"/>
        </w:rPr>
        <w:t>For further information about Patient Online go to: www.england.nhs.uk/patientonline/</w:t>
      </w:r>
    </w:p>
    <w:sectPr w:rsidR="00BF13F9" w:rsidRPr="00807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2D8"/>
    <w:rsid w:val="000B4442"/>
    <w:rsid w:val="001842D8"/>
    <w:rsid w:val="00247E46"/>
    <w:rsid w:val="008072B9"/>
    <w:rsid w:val="00B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32CBA"/>
  <w15:docId w15:val="{BFFF4762-FF08-4016-8781-04B535D6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Staffs IT Services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Pyatt Susan (M83096)</dc:creator>
  <cp:lastModifiedBy>Katy Morson</cp:lastModifiedBy>
  <cp:revision>2</cp:revision>
  <dcterms:created xsi:type="dcterms:W3CDTF">2024-11-08T13:49:00Z</dcterms:created>
  <dcterms:modified xsi:type="dcterms:W3CDTF">2024-11-08T13:49:00Z</dcterms:modified>
</cp:coreProperties>
</file>